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984E" w14:textId="77777777" w:rsidR="004D62F8" w:rsidRPr="00995DE0" w:rsidRDefault="004D62F8" w:rsidP="004D62F8">
      <w:pPr>
        <w:tabs>
          <w:tab w:val="left" w:pos="1440"/>
          <w:tab w:val="left" w:pos="5220"/>
        </w:tabs>
        <w:rPr>
          <w:rFonts w:ascii="Arial" w:hAnsi="Arial" w:cs="Arial"/>
          <w:i/>
          <w:sz w:val="20"/>
          <w:szCs w:val="20"/>
        </w:rPr>
      </w:pPr>
      <w:r w:rsidRPr="00995DE0">
        <w:rPr>
          <w:rFonts w:ascii="Arial" w:hAnsi="Arial" w:cs="Arial"/>
          <w:i/>
          <w:sz w:val="20"/>
          <w:szCs w:val="20"/>
        </w:rPr>
        <w:t>Beilage zum Baugesuch</w:t>
      </w:r>
    </w:p>
    <w:p w14:paraId="4687C732" w14:textId="77777777" w:rsidR="004D62F8" w:rsidRDefault="004D62F8" w:rsidP="004D62F8">
      <w:pPr>
        <w:tabs>
          <w:tab w:val="left" w:pos="1440"/>
          <w:tab w:val="left" w:pos="5220"/>
        </w:tabs>
        <w:rPr>
          <w:rFonts w:ascii="Arial" w:hAnsi="Arial" w:cs="Arial"/>
          <w:sz w:val="20"/>
          <w:szCs w:val="20"/>
        </w:rPr>
      </w:pPr>
    </w:p>
    <w:p w14:paraId="61F1A15A" w14:textId="77777777" w:rsidR="004D62F8" w:rsidRPr="004D62F8" w:rsidRDefault="004D62F8" w:rsidP="004D62F8">
      <w:pPr>
        <w:tabs>
          <w:tab w:val="left" w:pos="5387"/>
        </w:tabs>
        <w:ind w:right="-28"/>
        <w:outlineLvl w:val="0"/>
        <w:rPr>
          <w:rFonts w:ascii="Arial" w:hAnsi="Arial" w:cs="Arial"/>
          <w:b/>
          <w:sz w:val="24"/>
          <w:szCs w:val="24"/>
        </w:rPr>
      </w:pPr>
      <w:bookmarkStart w:id="0" w:name="Betreff"/>
      <w:r w:rsidRPr="004D62F8">
        <w:rPr>
          <w:rFonts w:ascii="Arial" w:hAnsi="Arial" w:cs="Arial"/>
          <w:b/>
          <w:sz w:val="24"/>
          <w:szCs w:val="24"/>
        </w:rPr>
        <w:t>Vereinfachtes Verfahren im Sinne von § 61 Baugesetz des Kantons Aargau</w:t>
      </w:r>
      <w:bookmarkEnd w:id="0"/>
    </w:p>
    <w:p w14:paraId="4A972C10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</w:p>
    <w:p w14:paraId="24824E29" w14:textId="77777777" w:rsidR="004D62F8" w:rsidRDefault="004D62F8" w:rsidP="004D62F8">
      <w:pPr>
        <w:tabs>
          <w:tab w:val="left" w:pos="2268"/>
          <w:tab w:val="left" w:pos="9072"/>
        </w:tabs>
        <w:spacing w:line="48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Bauherrschaft:</w:t>
      </w:r>
      <w:r>
        <w:rPr>
          <w:rFonts w:ascii="Arial" w:hAnsi="Arial" w:cs="Arial"/>
        </w:rPr>
        <w:tab/>
      </w:r>
      <w:r w:rsidRPr="00995DE0">
        <w:rPr>
          <w:rFonts w:ascii="Arial" w:hAnsi="Arial" w:cs="Arial"/>
          <w:u w:val="dotted"/>
        </w:rPr>
        <w:tab/>
      </w:r>
    </w:p>
    <w:p w14:paraId="35FD4766" w14:textId="77777777" w:rsidR="004D62F8" w:rsidRDefault="004D62F8" w:rsidP="004D62F8">
      <w:pPr>
        <w:tabs>
          <w:tab w:val="left" w:pos="2268"/>
          <w:tab w:val="left" w:pos="9072"/>
        </w:tabs>
        <w:spacing w:line="48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Grundeigentümer:</w:t>
      </w:r>
      <w:r>
        <w:rPr>
          <w:rFonts w:ascii="Arial" w:hAnsi="Arial" w:cs="Arial"/>
        </w:rPr>
        <w:tab/>
      </w:r>
      <w:r w:rsidRPr="00995DE0">
        <w:rPr>
          <w:rFonts w:ascii="Arial" w:hAnsi="Arial" w:cs="Arial"/>
          <w:u w:val="dotted"/>
        </w:rPr>
        <w:tab/>
      </w:r>
    </w:p>
    <w:p w14:paraId="50A8D8FD" w14:textId="77777777" w:rsidR="004D62F8" w:rsidRDefault="004D62F8" w:rsidP="004D62F8">
      <w:pPr>
        <w:tabs>
          <w:tab w:val="left" w:pos="2268"/>
          <w:tab w:val="left" w:pos="9072"/>
        </w:tabs>
        <w:spacing w:line="48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Bauobjekt:</w:t>
      </w:r>
      <w:r>
        <w:rPr>
          <w:rFonts w:ascii="Arial" w:hAnsi="Arial" w:cs="Arial"/>
        </w:rPr>
        <w:tab/>
      </w:r>
      <w:r w:rsidRPr="00995DE0">
        <w:rPr>
          <w:rFonts w:ascii="Arial" w:hAnsi="Arial" w:cs="Arial"/>
          <w:u w:val="dotted"/>
        </w:rPr>
        <w:tab/>
      </w:r>
    </w:p>
    <w:p w14:paraId="78993FF1" w14:textId="77777777" w:rsidR="004D62F8" w:rsidRDefault="004D62F8" w:rsidP="004D62F8">
      <w:pPr>
        <w:tabs>
          <w:tab w:val="left" w:pos="2268"/>
          <w:tab w:val="left" w:pos="9072"/>
        </w:tabs>
        <w:spacing w:line="48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Bauplatz:</w:t>
      </w:r>
      <w:r>
        <w:rPr>
          <w:rFonts w:ascii="Arial" w:hAnsi="Arial" w:cs="Arial"/>
        </w:rPr>
        <w:tab/>
      </w:r>
      <w:r w:rsidRPr="00995DE0">
        <w:rPr>
          <w:rFonts w:ascii="Arial" w:hAnsi="Arial" w:cs="Arial"/>
          <w:u w:val="dotted"/>
        </w:rPr>
        <w:tab/>
      </w:r>
    </w:p>
    <w:p w14:paraId="2A36FF2E" w14:textId="77777777" w:rsidR="004D62F8" w:rsidRDefault="004D62F8" w:rsidP="004D62F8">
      <w:pPr>
        <w:tabs>
          <w:tab w:val="left" w:pos="2268"/>
          <w:tab w:val="left" w:pos="9072"/>
        </w:tabs>
        <w:spacing w:line="48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Grundstück-Nr.:</w:t>
      </w:r>
      <w:r>
        <w:rPr>
          <w:rFonts w:ascii="Arial" w:hAnsi="Arial" w:cs="Arial"/>
        </w:rPr>
        <w:tab/>
      </w:r>
      <w:r w:rsidRPr="00995DE0">
        <w:rPr>
          <w:rFonts w:ascii="Arial" w:hAnsi="Arial" w:cs="Arial"/>
          <w:u w:val="dotted"/>
        </w:rPr>
        <w:tab/>
      </w:r>
    </w:p>
    <w:p w14:paraId="5FD0B172" w14:textId="77777777" w:rsidR="004D62F8" w:rsidRPr="000437FB" w:rsidRDefault="004D62F8" w:rsidP="004D62F8">
      <w:pPr>
        <w:tabs>
          <w:tab w:val="left" w:pos="5387"/>
        </w:tabs>
        <w:ind w:right="-28"/>
        <w:rPr>
          <w:rFonts w:ascii="Arial" w:hAnsi="Arial" w:cs="Arial"/>
          <w:sz w:val="20"/>
        </w:rPr>
      </w:pPr>
    </w:p>
    <w:p w14:paraId="643446E4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  <w:r>
        <w:rPr>
          <w:rFonts w:ascii="Arial" w:hAnsi="Arial" w:cs="Arial"/>
        </w:rPr>
        <w:t>Die angrenzende Parzelleneigentümer bzw. der angrenzende Parzelleneigentümer:</w:t>
      </w:r>
    </w:p>
    <w:p w14:paraId="449088EC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</w:p>
    <w:p w14:paraId="77E19561" w14:textId="77777777" w:rsidR="004D62F8" w:rsidRDefault="004D62F8" w:rsidP="004D62F8">
      <w:pPr>
        <w:tabs>
          <w:tab w:val="left" w:pos="2268"/>
          <w:tab w:val="left" w:pos="9072"/>
        </w:tabs>
        <w:spacing w:line="48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Grundstück-Nr.:</w:t>
      </w:r>
      <w:r w:rsidRPr="00995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5DE0">
        <w:rPr>
          <w:rFonts w:ascii="Arial" w:hAnsi="Arial" w:cs="Arial"/>
          <w:u w:val="dotted"/>
        </w:rPr>
        <w:tab/>
      </w:r>
    </w:p>
    <w:p w14:paraId="242CADAA" w14:textId="77777777" w:rsidR="004D62F8" w:rsidRDefault="004D62F8" w:rsidP="004D62F8">
      <w:pPr>
        <w:tabs>
          <w:tab w:val="left" w:pos="2268"/>
          <w:tab w:val="left" w:pos="9072"/>
        </w:tabs>
        <w:spacing w:line="48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 w:rsidRPr="00995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5DE0">
        <w:rPr>
          <w:rFonts w:ascii="Arial" w:hAnsi="Arial" w:cs="Arial"/>
          <w:u w:val="dotted"/>
        </w:rPr>
        <w:tab/>
      </w:r>
    </w:p>
    <w:p w14:paraId="610F1D4F" w14:textId="77777777" w:rsidR="004D62F8" w:rsidRDefault="004D62F8" w:rsidP="004D62F8">
      <w:pPr>
        <w:tabs>
          <w:tab w:val="left" w:pos="2268"/>
          <w:tab w:val="left" w:pos="9072"/>
        </w:tabs>
        <w:spacing w:line="48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Pr="00995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5DE0">
        <w:rPr>
          <w:rFonts w:ascii="Arial" w:hAnsi="Arial" w:cs="Arial"/>
          <w:u w:val="dotted"/>
        </w:rPr>
        <w:tab/>
      </w:r>
    </w:p>
    <w:p w14:paraId="1BE455A4" w14:textId="77777777" w:rsidR="004D62F8" w:rsidRDefault="004D62F8" w:rsidP="004D62F8">
      <w:pPr>
        <w:tabs>
          <w:tab w:val="left" w:pos="5387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hat gegen das oben erwähnte Baugesuch keine Einwände und verzichtet im Sinne von § 61 Baugesetz auch auf eine Profilierung, Publikation und öffentliche Auflage sowie auf eine schriftliche Mitteilung des Gemeinderates.</w:t>
      </w:r>
    </w:p>
    <w:p w14:paraId="21B6244F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</w:p>
    <w:p w14:paraId="639BB939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  <w:r>
        <w:rPr>
          <w:rFonts w:ascii="Arial" w:hAnsi="Arial" w:cs="Arial"/>
        </w:rPr>
        <w:t>Massgebend sind die Baugesuchpläne der Bauherrschaft:</w:t>
      </w:r>
    </w:p>
    <w:p w14:paraId="681DA755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</w:p>
    <w:p w14:paraId="54A949BC" w14:textId="77777777" w:rsidR="004D62F8" w:rsidRDefault="004D62F8" w:rsidP="004D62F8">
      <w:pPr>
        <w:tabs>
          <w:tab w:val="left" w:pos="1560"/>
          <w:tab w:val="left" w:pos="2268"/>
          <w:tab w:val="left" w:pos="5103"/>
          <w:tab w:val="left" w:pos="5387"/>
          <w:tab w:val="left" w:pos="6379"/>
          <w:tab w:val="left" w:pos="9070"/>
        </w:tabs>
        <w:spacing w:line="36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Situationsplan</w:t>
      </w:r>
      <w:r>
        <w:rPr>
          <w:rFonts w:ascii="Arial" w:hAnsi="Arial" w:cs="Arial"/>
        </w:rPr>
        <w:tab/>
        <w:t>vom</w:t>
      </w:r>
      <w:r>
        <w:rPr>
          <w:rFonts w:ascii="Arial" w:hAnsi="Arial" w:cs="Arial"/>
        </w:rPr>
        <w:tab/>
      </w:r>
      <w:r w:rsidRPr="00335616">
        <w:rPr>
          <w:rFonts w:ascii="Arial" w:hAnsi="Arial" w:cs="Arial"/>
          <w:u w:val="dotted"/>
        </w:rPr>
        <w:tab/>
      </w:r>
      <w:r w:rsidRPr="00335616">
        <w:rPr>
          <w:rFonts w:ascii="Arial" w:hAnsi="Arial" w:cs="Arial"/>
        </w:rPr>
        <w:tab/>
      </w:r>
      <w:r>
        <w:rPr>
          <w:rFonts w:ascii="Arial" w:hAnsi="Arial" w:cs="Arial"/>
        </w:rPr>
        <w:t>Plan Nr.</w:t>
      </w:r>
      <w:r>
        <w:rPr>
          <w:rFonts w:ascii="Arial" w:hAnsi="Arial" w:cs="Arial"/>
        </w:rPr>
        <w:tab/>
      </w:r>
      <w:r w:rsidRPr="00335616">
        <w:rPr>
          <w:rFonts w:ascii="Arial" w:hAnsi="Arial" w:cs="Arial"/>
          <w:u w:val="dotted"/>
        </w:rPr>
        <w:tab/>
      </w:r>
    </w:p>
    <w:p w14:paraId="7D7E93AD" w14:textId="77777777" w:rsidR="004D62F8" w:rsidRDefault="004D62F8" w:rsidP="004D62F8">
      <w:pPr>
        <w:tabs>
          <w:tab w:val="left" w:pos="1560"/>
          <w:tab w:val="left" w:pos="2268"/>
          <w:tab w:val="left" w:pos="5103"/>
          <w:tab w:val="left" w:pos="5387"/>
          <w:tab w:val="left" w:pos="6379"/>
          <w:tab w:val="left" w:pos="9070"/>
        </w:tabs>
        <w:spacing w:line="36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Grundrissplan</w:t>
      </w:r>
      <w:r>
        <w:rPr>
          <w:rFonts w:ascii="Arial" w:hAnsi="Arial" w:cs="Arial"/>
        </w:rPr>
        <w:tab/>
        <w:t>vom</w:t>
      </w:r>
      <w:r>
        <w:rPr>
          <w:rFonts w:ascii="Arial" w:hAnsi="Arial" w:cs="Arial"/>
        </w:rPr>
        <w:tab/>
      </w:r>
      <w:r w:rsidRPr="00335616">
        <w:rPr>
          <w:rFonts w:ascii="Arial" w:hAnsi="Arial" w:cs="Arial"/>
          <w:u w:val="dotted"/>
        </w:rPr>
        <w:tab/>
      </w:r>
      <w:r w:rsidRPr="00335616">
        <w:rPr>
          <w:rFonts w:ascii="Arial" w:hAnsi="Arial" w:cs="Arial"/>
        </w:rPr>
        <w:tab/>
      </w:r>
      <w:r>
        <w:rPr>
          <w:rFonts w:ascii="Arial" w:hAnsi="Arial" w:cs="Arial"/>
        </w:rPr>
        <w:t>Plan Nr.</w:t>
      </w:r>
      <w:r>
        <w:rPr>
          <w:rFonts w:ascii="Arial" w:hAnsi="Arial" w:cs="Arial"/>
        </w:rPr>
        <w:tab/>
      </w:r>
      <w:r w:rsidRPr="00335616">
        <w:rPr>
          <w:rFonts w:ascii="Arial" w:hAnsi="Arial" w:cs="Arial"/>
          <w:u w:val="dotted"/>
        </w:rPr>
        <w:tab/>
      </w:r>
    </w:p>
    <w:p w14:paraId="7BF440A4" w14:textId="77777777" w:rsidR="004D62F8" w:rsidRDefault="004D62F8" w:rsidP="004D62F8">
      <w:pPr>
        <w:tabs>
          <w:tab w:val="left" w:pos="1560"/>
          <w:tab w:val="left" w:pos="2268"/>
          <w:tab w:val="left" w:pos="5103"/>
          <w:tab w:val="left" w:pos="5387"/>
          <w:tab w:val="left" w:pos="6379"/>
          <w:tab w:val="left" w:pos="9070"/>
        </w:tabs>
        <w:spacing w:line="36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Schnitt</w:t>
      </w:r>
      <w:r>
        <w:rPr>
          <w:rFonts w:ascii="Arial" w:hAnsi="Arial" w:cs="Arial"/>
        </w:rPr>
        <w:tab/>
        <w:t>vom</w:t>
      </w:r>
      <w:r>
        <w:rPr>
          <w:rFonts w:ascii="Arial" w:hAnsi="Arial" w:cs="Arial"/>
        </w:rPr>
        <w:tab/>
      </w:r>
      <w:r w:rsidRPr="00335616">
        <w:rPr>
          <w:rFonts w:ascii="Arial" w:hAnsi="Arial" w:cs="Arial"/>
          <w:u w:val="dotted"/>
        </w:rPr>
        <w:tab/>
      </w:r>
      <w:r w:rsidRPr="00335616">
        <w:rPr>
          <w:rFonts w:ascii="Arial" w:hAnsi="Arial" w:cs="Arial"/>
        </w:rPr>
        <w:tab/>
      </w:r>
      <w:r>
        <w:rPr>
          <w:rFonts w:ascii="Arial" w:hAnsi="Arial" w:cs="Arial"/>
        </w:rPr>
        <w:t>Plan Nr.</w:t>
      </w:r>
      <w:r>
        <w:rPr>
          <w:rFonts w:ascii="Arial" w:hAnsi="Arial" w:cs="Arial"/>
        </w:rPr>
        <w:tab/>
      </w:r>
      <w:r w:rsidRPr="00335616">
        <w:rPr>
          <w:rFonts w:ascii="Arial" w:hAnsi="Arial" w:cs="Arial"/>
          <w:u w:val="dotted"/>
        </w:rPr>
        <w:tab/>
      </w:r>
    </w:p>
    <w:p w14:paraId="6460C9E3" w14:textId="77777777" w:rsidR="004D62F8" w:rsidRPr="00335616" w:rsidRDefault="004D62F8" w:rsidP="004D62F8">
      <w:pPr>
        <w:tabs>
          <w:tab w:val="left" w:pos="1560"/>
          <w:tab w:val="left" w:pos="2268"/>
          <w:tab w:val="left" w:pos="5103"/>
          <w:tab w:val="left" w:pos="5387"/>
          <w:tab w:val="left" w:pos="6379"/>
          <w:tab w:val="left" w:pos="9070"/>
        </w:tabs>
        <w:spacing w:line="360" w:lineRule="auto"/>
        <w:ind w:right="-28"/>
        <w:rPr>
          <w:rFonts w:ascii="Arial" w:hAnsi="Arial" w:cs="Arial"/>
          <w:u w:val="dotted"/>
        </w:rPr>
      </w:pPr>
      <w:r>
        <w:rPr>
          <w:rFonts w:ascii="Arial" w:hAnsi="Arial" w:cs="Arial"/>
        </w:rPr>
        <w:t>Ansichten</w:t>
      </w:r>
      <w:r>
        <w:rPr>
          <w:rFonts w:ascii="Arial" w:hAnsi="Arial" w:cs="Arial"/>
        </w:rPr>
        <w:tab/>
        <w:t>vom</w:t>
      </w:r>
      <w:r>
        <w:rPr>
          <w:rFonts w:ascii="Arial" w:hAnsi="Arial" w:cs="Arial"/>
        </w:rPr>
        <w:tab/>
      </w:r>
      <w:r w:rsidRPr="00335616">
        <w:rPr>
          <w:rFonts w:ascii="Arial" w:hAnsi="Arial" w:cs="Arial"/>
          <w:u w:val="dotted"/>
        </w:rPr>
        <w:tab/>
      </w:r>
      <w:r w:rsidRPr="00335616">
        <w:rPr>
          <w:rFonts w:ascii="Arial" w:hAnsi="Arial" w:cs="Arial"/>
        </w:rPr>
        <w:tab/>
      </w:r>
      <w:r>
        <w:rPr>
          <w:rFonts w:ascii="Arial" w:hAnsi="Arial" w:cs="Arial"/>
        </w:rPr>
        <w:t>Plan Nr.</w:t>
      </w:r>
      <w:r>
        <w:rPr>
          <w:rFonts w:ascii="Arial" w:hAnsi="Arial" w:cs="Arial"/>
        </w:rPr>
        <w:tab/>
      </w:r>
      <w:r w:rsidRPr="00335616">
        <w:rPr>
          <w:rFonts w:ascii="Arial" w:hAnsi="Arial" w:cs="Arial"/>
          <w:u w:val="dotted"/>
        </w:rPr>
        <w:tab/>
      </w:r>
    </w:p>
    <w:p w14:paraId="702E0279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</w:p>
    <w:p w14:paraId="3021C336" w14:textId="77777777" w:rsidR="004D62F8" w:rsidRPr="00335616" w:rsidRDefault="004D62F8" w:rsidP="004D62F8">
      <w:pPr>
        <w:tabs>
          <w:tab w:val="left" w:pos="5387"/>
        </w:tabs>
        <w:ind w:right="-28"/>
        <w:jc w:val="both"/>
        <w:rPr>
          <w:rFonts w:ascii="Arial" w:hAnsi="Arial" w:cs="Arial"/>
          <w:b/>
        </w:rPr>
      </w:pPr>
      <w:r w:rsidRPr="00335616">
        <w:rPr>
          <w:rFonts w:ascii="Arial" w:hAnsi="Arial" w:cs="Arial"/>
          <w:b/>
        </w:rPr>
        <w:t xml:space="preserve">Die obenstehenden Pläne sind von allen angrenzenden </w:t>
      </w:r>
      <w:r>
        <w:rPr>
          <w:rFonts w:ascii="Arial" w:hAnsi="Arial" w:cs="Arial"/>
          <w:b/>
        </w:rPr>
        <w:t>Grundstück</w:t>
      </w:r>
      <w:r w:rsidRPr="00335616">
        <w:rPr>
          <w:rFonts w:ascii="Arial" w:hAnsi="Arial" w:cs="Arial"/>
          <w:b/>
        </w:rPr>
        <w:t>eigentümern ebe</w:t>
      </w:r>
      <w:r w:rsidRPr="00335616">
        <w:rPr>
          <w:rFonts w:ascii="Arial" w:hAnsi="Arial" w:cs="Arial"/>
          <w:b/>
        </w:rPr>
        <w:t>n</w:t>
      </w:r>
      <w:r w:rsidRPr="00335616">
        <w:rPr>
          <w:rFonts w:ascii="Arial" w:hAnsi="Arial" w:cs="Arial"/>
          <w:b/>
        </w:rPr>
        <w:t>falls zu unterzeichnen.</w:t>
      </w:r>
    </w:p>
    <w:p w14:paraId="1A4AADC9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</w:p>
    <w:p w14:paraId="2EEA10AA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</w:p>
    <w:p w14:paraId="648E05B3" w14:textId="77777777" w:rsidR="004D62F8" w:rsidRDefault="004D62F8" w:rsidP="004D62F8">
      <w:pPr>
        <w:tabs>
          <w:tab w:val="left" w:pos="3686"/>
          <w:tab w:val="left" w:pos="5387"/>
          <w:tab w:val="left" w:pos="9070"/>
        </w:tabs>
        <w:ind w:right="-28"/>
        <w:rPr>
          <w:rFonts w:ascii="Arial" w:hAnsi="Arial" w:cs="Arial"/>
        </w:rPr>
      </w:pPr>
      <w:r>
        <w:rPr>
          <w:rFonts w:ascii="Arial" w:hAnsi="Arial" w:cs="Arial"/>
        </w:rPr>
        <w:t>Herznach/Ueken,</w:t>
      </w:r>
      <w:r w:rsidRPr="00995DE0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  <w:r w:rsidRPr="00995DE0">
        <w:rPr>
          <w:rFonts w:ascii="Arial" w:hAnsi="Arial" w:cs="Arial"/>
          <w:u w:val="dotted"/>
        </w:rPr>
        <w:tab/>
      </w:r>
    </w:p>
    <w:p w14:paraId="377D89DB" w14:textId="77777777" w:rsidR="004D62F8" w:rsidRDefault="004D62F8" w:rsidP="004D62F8">
      <w:pPr>
        <w:tabs>
          <w:tab w:val="left" w:pos="2835"/>
          <w:tab w:val="left" w:pos="5387"/>
        </w:tabs>
        <w:ind w:right="-2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proofErr w:type="spellStart"/>
      <w:r>
        <w:rPr>
          <w:rFonts w:ascii="Arial" w:hAnsi="Arial" w:cs="Arial"/>
        </w:rPr>
        <w:t>Parzellenanstösser</w:t>
      </w:r>
      <w:proofErr w:type="spellEnd"/>
    </w:p>
    <w:p w14:paraId="37ED74AF" w14:textId="77777777" w:rsidR="004D62F8" w:rsidRDefault="004D62F8" w:rsidP="004D62F8">
      <w:pPr>
        <w:tabs>
          <w:tab w:val="left" w:pos="5387"/>
        </w:tabs>
        <w:ind w:right="-28"/>
        <w:rPr>
          <w:rFonts w:ascii="Arial" w:hAnsi="Arial" w:cs="Arial"/>
        </w:rPr>
      </w:pPr>
    </w:p>
    <w:p w14:paraId="2BA24161" w14:textId="77777777" w:rsidR="004D62F8" w:rsidRPr="000437FB" w:rsidRDefault="004D62F8" w:rsidP="004D62F8">
      <w:pPr>
        <w:tabs>
          <w:tab w:val="left" w:pos="5387"/>
        </w:tabs>
        <w:spacing w:line="276" w:lineRule="auto"/>
        <w:ind w:right="-28"/>
        <w:rPr>
          <w:rFonts w:ascii="Arial" w:hAnsi="Arial" w:cs="Arial"/>
          <w:b/>
          <w:sz w:val="20"/>
        </w:rPr>
      </w:pPr>
      <w:r w:rsidRPr="000437FB">
        <w:rPr>
          <w:rFonts w:ascii="Arial" w:hAnsi="Arial" w:cs="Arial"/>
          <w:b/>
          <w:sz w:val="20"/>
        </w:rPr>
        <w:t>Anmerkung:</w:t>
      </w:r>
    </w:p>
    <w:p w14:paraId="0AB2FDFC" w14:textId="77777777" w:rsidR="004D62F8" w:rsidRPr="00115D70" w:rsidRDefault="004D62F8" w:rsidP="004D62F8">
      <w:pPr>
        <w:tabs>
          <w:tab w:val="left" w:pos="5387"/>
        </w:tabs>
        <w:ind w:right="-28"/>
        <w:rPr>
          <w:rFonts w:ascii="Arial" w:hAnsi="Arial" w:cs="Arial"/>
          <w:sz w:val="18"/>
          <w:szCs w:val="20"/>
        </w:rPr>
      </w:pPr>
      <w:r w:rsidRPr="00115D70">
        <w:rPr>
          <w:rFonts w:ascii="Arial" w:hAnsi="Arial" w:cs="Arial"/>
          <w:sz w:val="18"/>
          <w:szCs w:val="20"/>
        </w:rPr>
        <w:t>Allfällige nachbarrechtliche Vereinbarungen wie Grenzbaurechte und reduzierte Abstände gemäss § Bauverordnung (</w:t>
      </w:r>
      <w:proofErr w:type="spellStart"/>
      <w:r w:rsidRPr="00115D70">
        <w:rPr>
          <w:rFonts w:ascii="Arial" w:hAnsi="Arial" w:cs="Arial"/>
          <w:sz w:val="18"/>
          <w:szCs w:val="20"/>
        </w:rPr>
        <w:t>BauV</w:t>
      </w:r>
      <w:proofErr w:type="spellEnd"/>
      <w:r w:rsidRPr="00115D70">
        <w:rPr>
          <w:rFonts w:ascii="Arial" w:hAnsi="Arial" w:cs="Arial"/>
          <w:sz w:val="18"/>
          <w:szCs w:val="20"/>
        </w:rPr>
        <w:t>) für Klein- und Anbauten müssen mit einem separaten Schreiben bestätigt we</w:t>
      </w:r>
      <w:r w:rsidRPr="00115D70">
        <w:rPr>
          <w:rFonts w:ascii="Arial" w:hAnsi="Arial" w:cs="Arial"/>
          <w:sz w:val="18"/>
          <w:szCs w:val="20"/>
        </w:rPr>
        <w:t>r</w:t>
      </w:r>
      <w:r w:rsidRPr="00115D70">
        <w:rPr>
          <w:rFonts w:ascii="Arial" w:hAnsi="Arial" w:cs="Arial"/>
          <w:sz w:val="18"/>
          <w:szCs w:val="20"/>
        </w:rPr>
        <w:t>den.</w:t>
      </w:r>
    </w:p>
    <w:sectPr w:rsidR="004D62F8" w:rsidRPr="00115D70" w:rsidSect="00607BC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1531" w:left="1418" w:header="635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E086" w14:textId="77777777" w:rsidR="002516D7" w:rsidRDefault="002516D7" w:rsidP="00375EE8">
      <w:pPr>
        <w:spacing w:line="240" w:lineRule="auto"/>
      </w:pPr>
      <w:r>
        <w:separator/>
      </w:r>
    </w:p>
  </w:endnote>
  <w:endnote w:type="continuationSeparator" w:id="0">
    <w:p w14:paraId="7A38905A" w14:textId="77777777" w:rsidR="002516D7" w:rsidRDefault="002516D7" w:rsidP="0037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5953"/>
    </w:tblGrid>
    <w:tr w:rsidR="006038B1" w:rsidRPr="00CB3F78" w14:paraId="1E8F1337" w14:textId="77777777" w:rsidTr="00003BB2">
      <w:trPr>
        <w:trHeight w:hRule="exact" w:val="851"/>
      </w:trPr>
      <w:tc>
        <w:tcPr>
          <w:tcW w:w="3119" w:type="dxa"/>
        </w:tcPr>
        <w:p w14:paraId="0A707261" w14:textId="77777777" w:rsidR="00003BB2" w:rsidRPr="00003BB2" w:rsidRDefault="00003BB2" w:rsidP="00003BB2">
          <w:pPr>
            <w:pStyle w:val="Fuzeile"/>
          </w:pPr>
        </w:p>
        <w:p w14:paraId="033098FC" w14:textId="4D4318D4" w:rsidR="006038B1" w:rsidRPr="00B0597F" w:rsidRDefault="00003BB2" w:rsidP="006038B1">
          <w:pPr>
            <w:pStyle w:val="Fuzeile"/>
            <w:rPr>
              <w:b/>
              <w:bCs/>
            </w:rPr>
          </w:pPr>
          <w:r>
            <w:rPr>
              <w:b/>
              <w:bCs/>
            </w:rPr>
            <w:t>V</w:t>
          </w:r>
          <w:r w:rsidR="006038B1" w:rsidRPr="00B0597F">
            <w:rPr>
              <w:b/>
              <w:bCs/>
            </w:rPr>
            <w:t>erwaltung Herznach-Ueken</w:t>
          </w:r>
        </w:p>
        <w:p w14:paraId="40A36AED" w14:textId="5307DC10" w:rsidR="006038B1" w:rsidRPr="00CB3F78" w:rsidRDefault="000671B7" w:rsidP="006038B1">
          <w:pPr>
            <w:pStyle w:val="Fuzeile"/>
          </w:pPr>
          <w:r w:rsidRPr="00CB3F78">
            <w:t>herznach-ueken.ch</w:t>
          </w:r>
        </w:p>
      </w:tc>
      <w:tc>
        <w:tcPr>
          <w:tcW w:w="5954" w:type="dxa"/>
        </w:tcPr>
        <w:p w14:paraId="4AAE5F69" w14:textId="78EE1852" w:rsidR="006038B1" w:rsidRPr="00CB3F78" w:rsidRDefault="006038B1" w:rsidP="006038B1">
          <w:pPr>
            <w:pStyle w:val="Fuzeile"/>
          </w:pPr>
        </w:p>
      </w:tc>
    </w:tr>
  </w:tbl>
  <w:p w14:paraId="1F73109C" w14:textId="77777777" w:rsidR="00E81338" w:rsidRDefault="00E81338" w:rsidP="00CB3F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5953"/>
    </w:tblGrid>
    <w:tr w:rsidR="00593804" w:rsidRPr="00CB3F78" w14:paraId="2F3A03DE" w14:textId="77777777" w:rsidTr="00003BB2">
      <w:trPr>
        <w:trHeight w:hRule="exact" w:val="851"/>
      </w:trPr>
      <w:tc>
        <w:tcPr>
          <w:tcW w:w="3119" w:type="dxa"/>
        </w:tcPr>
        <w:p w14:paraId="0C863B0D" w14:textId="30A101E3" w:rsidR="00F977B6" w:rsidRPr="00B0597F" w:rsidRDefault="00593804" w:rsidP="00CB3F78">
          <w:pPr>
            <w:pStyle w:val="Fuzeile"/>
            <w:rPr>
              <w:b/>
              <w:bCs/>
            </w:rPr>
          </w:pPr>
          <w:r w:rsidRPr="00B0597F">
            <w:rPr>
              <w:b/>
              <w:bCs/>
            </w:rPr>
            <w:t>Verwaltung Herznach-Ueken</w:t>
          </w:r>
        </w:p>
        <w:p w14:paraId="248BBA1A" w14:textId="77777777" w:rsidR="004F3091" w:rsidRPr="00CB3F78" w:rsidRDefault="004F3091" w:rsidP="00CB3F78">
          <w:pPr>
            <w:pStyle w:val="Fuzeile"/>
          </w:pPr>
          <w:r w:rsidRPr="00CB3F78">
            <w:t>Schulstrasse 9</w:t>
          </w:r>
        </w:p>
        <w:p w14:paraId="52F33626" w14:textId="652A1DD1" w:rsidR="004F3091" w:rsidRPr="00CB3F78" w:rsidRDefault="004F3091" w:rsidP="00CB3F78">
          <w:pPr>
            <w:pStyle w:val="Fuzeile"/>
          </w:pPr>
          <w:r w:rsidRPr="00CB3F78">
            <w:t>5027 Herznach</w:t>
          </w:r>
        </w:p>
      </w:tc>
      <w:tc>
        <w:tcPr>
          <w:tcW w:w="5954" w:type="dxa"/>
        </w:tcPr>
        <w:p w14:paraId="1BB5A965" w14:textId="77777777" w:rsidR="001677F5" w:rsidRPr="00CB3F78" w:rsidRDefault="00593804" w:rsidP="00CB3F78">
          <w:pPr>
            <w:pStyle w:val="Fuzeile"/>
          </w:pPr>
          <w:r w:rsidRPr="00CB3F78">
            <w:t>Telefon 062 867 80 80</w:t>
          </w:r>
        </w:p>
        <w:p w14:paraId="320FA289" w14:textId="60289466" w:rsidR="004F3091" w:rsidRPr="00CB3F78" w:rsidRDefault="00F977B6" w:rsidP="00CB3F78">
          <w:pPr>
            <w:pStyle w:val="Fuzeile"/>
          </w:pPr>
          <w:r w:rsidRPr="00CB3F78">
            <w:t>gemeindeverwaltung@herznach-ueken.ch</w:t>
          </w:r>
        </w:p>
        <w:p w14:paraId="57714391" w14:textId="3E2D08CF" w:rsidR="004F3091" w:rsidRPr="00CB3F78" w:rsidRDefault="004F3091" w:rsidP="00CB3F78">
          <w:pPr>
            <w:pStyle w:val="Fuzeile"/>
          </w:pPr>
          <w:r w:rsidRPr="00CB3F78">
            <w:t>herznach-ueken.ch</w:t>
          </w:r>
        </w:p>
      </w:tc>
    </w:tr>
  </w:tbl>
  <w:p w14:paraId="790B4419" w14:textId="77777777" w:rsidR="00D578F5" w:rsidRDefault="00D578F5" w:rsidP="00CB3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C1DE" w14:textId="77777777" w:rsidR="002516D7" w:rsidRDefault="002516D7" w:rsidP="00375EE8">
      <w:pPr>
        <w:spacing w:line="240" w:lineRule="auto"/>
      </w:pPr>
      <w:r>
        <w:separator/>
      </w:r>
    </w:p>
  </w:footnote>
  <w:footnote w:type="continuationSeparator" w:id="0">
    <w:p w14:paraId="59860573" w14:textId="77777777" w:rsidR="002516D7" w:rsidRDefault="002516D7" w:rsidP="0037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6"/>
      <w:gridCol w:w="7836"/>
    </w:tblGrid>
    <w:tr w:rsidR="00D578F5" w:rsidRPr="00A42002" w14:paraId="2CB7C81F" w14:textId="77777777" w:rsidTr="00C050CA">
      <w:trPr>
        <w:trHeight w:hRule="exact" w:val="238"/>
      </w:trPr>
      <w:tc>
        <w:tcPr>
          <w:tcW w:w="1236" w:type="dxa"/>
          <w:vAlign w:val="center"/>
        </w:tcPr>
        <w:p w14:paraId="40406C64" w14:textId="70B26E74" w:rsidR="00D578F5" w:rsidRPr="00A42002" w:rsidRDefault="00D578F5" w:rsidP="00CB3F78">
          <w:pPr>
            <w:pStyle w:val="Fuzeile"/>
            <w:rPr>
              <w:sz w:val="16"/>
              <w:szCs w:val="16"/>
            </w:rPr>
          </w:pPr>
          <w:r w:rsidRPr="00A42002">
            <w:rPr>
              <w:sz w:val="16"/>
              <w:szCs w:val="16"/>
            </w:rPr>
            <w:t>Geschäft</w:t>
          </w:r>
        </w:p>
      </w:tc>
      <w:tc>
        <w:tcPr>
          <w:tcW w:w="7836" w:type="dxa"/>
          <w:vAlign w:val="center"/>
        </w:tcPr>
        <w:p w14:paraId="028B152B" w14:textId="760E6AA1" w:rsidR="00D578F5" w:rsidRPr="00A42002" w:rsidRDefault="000960E8" w:rsidP="00D578F5">
          <w:pPr>
            <w:rPr>
              <w:sz w:val="16"/>
              <w:szCs w:val="16"/>
            </w:rPr>
          </w:pPr>
          <w:r w:rsidRPr="000960E8">
            <w:rPr>
              <w:rFonts w:ascii="Arial" w:eastAsia="Times New Roman" w:hAnsi="Arial" w:cs="Arial"/>
              <w:sz w:val="16"/>
              <w:szCs w:val="16"/>
              <w:lang w:eastAsia="de-CH"/>
            </w:rPr>
            <w:t>[[</w:t>
          </w:r>
          <w:proofErr w:type="spellStart"/>
          <w:r w:rsidRPr="000960E8">
            <w:rPr>
              <w:rFonts w:ascii="Arial" w:eastAsia="Times New Roman" w:hAnsi="Arial" w:cs="Arial"/>
              <w:sz w:val="16"/>
              <w:szCs w:val="16"/>
              <w:lang w:eastAsia="de-CH"/>
            </w:rPr>
            <w:t>Case.CaseNoWithoutOuAbbrev</w:t>
          </w:r>
          <w:proofErr w:type="spellEnd"/>
          <w:r w:rsidRPr="000960E8">
            <w:rPr>
              <w:rFonts w:ascii="Arial" w:eastAsia="Times New Roman" w:hAnsi="Arial" w:cs="Arial"/>
              <w:sz w:val="16"/>
              <w:szCs w:val="16"/>
              <w:lang w:eastAsia="de-CH"/>
            </w:rPr>
            <w:t>]]</w:t>
          </w:r>
          <w:r w:rsidR="00E81338" w:rsidRPr="00A42002">
            <w:rPr>
              <w:sz w:val="16"/>
              <w:szCs w:val="16"/>
            </w:rPr>
            <w:fldChar w:fldCharType="begin"/>
          </w:r>
          <w:r w:rsidR="00E81338" w:rsidRPr="00A42002">
            <w:rPr>
              <w:sz w:val="16"/>
              <w:szCs w:val="16"/>
            </w:rPr>
            <w:instrText xml:space="preserve"> STYLEREF  "StyleRef Geschaefts-Nr" \l  \* MERGEFORMAT </w:instrText>
          </w:r>
          <w:r w:rsidR="004D62F8">
            <w:rPr>
              <w:sz w:val="16"/>
              <w:szCs w:val="16"/>
            </w:rPr>
            <w:fldChar w:fldCharType="separate"/>
          </w:r>
          <w:r w:rsidR="00115D70">
            <w:rPr>
              <w:b/>
              <w:bCs/>
              <w:noProof/>
              <w:sz w:val="16"/>
              <w:szCs w:val="16"/>
              <w:lang w:val="de-DE"/>
            </w:rPr>
            <w:t>Fehler! Kein Text mit angegebener Formatvorlage im Dokument.</w:t>
          </w:r>
          <w:r w:rsidR="00E81338" w:rsidRPr="00A42002">
            <w:rPr>
              <w:sz w:val="16"/>
              <w:szCs w:val="16"/>
            </w:rPr>
            <w:fldChar w:fldCharType="end"/>
          </w:r>
        </w:p>
      </w:tc>
    </w:tr>
    <w:tr w:rsidR="00D578F5" w:rsidRPr="00A42002" w14:paraId="17A18FDD" w14:textId="77777777" w:rsidTr="00C050CA">
      <w:trPr>
        <w:trHeight w:hRule="exact" w:val="238"/>
      </w:trPr>
      <w:tc>
        <w:tcPr>
          <w:tcW w:w="1236" w:type="dxa"/>
          <w:vAlign w:val="center"/>
        </w:tcPr>
        <w:p w14:paraId="21851B44" w14:textId="77777777" w:rsidR="00D578F5" w:rsidRPr="00A42002" w:rsidRDefault="00D578F5" w:rsidP="00D578F5">
          <w:pPr>
            <w:spacing w:line="240" w:lineRule="auto"/>
            <w:rPr>
              <w:sz w:val="16"/>
              <w:szCs w:val="16"/>
            </w:rPr>
          </w:pPr>
          <w:r w:rsidRPr="00A42002">
            <w:rPr>
              <w:sz w:val="16"/>
              <w:szCs w:val="16"/>
            </w:rPr>
            <w:t>Kontakt</w:t>
          </w:r>
        </w:p>
      </w:tc>
      <w:tc>
        <w:tcPr>
          <w:tcW w:w="7836" w:type="dxa"/>
          <w:vAlign w:val="center"/>
        </w:tcPr>
        <w:p w14:paraId="0A73CD8F" w14:textId="7950934C" w:rsidR="00D578F5" w:rsidRPr="00A42002" w:rsidRDefault="00E81338" w:rsidP="00D578F5">
          <w:pPr>
            <w:rPr>
              <w:sz w:val="16"/>
              <w:szCs w:val="16"/>
            </w:rPr>
          </w:pPr>
          <w:r w:rsidRPr="00A42002">
            <w:rPr>
              <w:sz w:val="16"/>
              <w:szCs w:val="16"/>
            </w:rPr>
            <w:fldChar w:fldCharType="begin"/>
          </w:r>
          <w:r w:rsidRPr="00A42002">
            <w:rPr>
              <w:sz w:val="16"/>
              <w:szCs w:val="16"/>
            </w:rPr>
            <w:instrText xml:space="preserve"> STYLEREF  "StyleRef Kontakt" \l  \* MERGEFORMAT </w:instrText>
          </w:r>
          <w:r w:rsidRPr="00A42002">
            <w:rPr>
              <w:sz w:val="16"/>
              <w:szCs w:val="16"/>
            </w:rPr>
            <w:fldChar w:fldCharType="separate"/>
          </w:r>
          <w:r w:rsidR="00115D70">
            <w:rPr>
              <w:b/>
              <w:bCs/>
              <w:noProof/>
              <w:sz w:val="16"/>
              <w:szCs w:val="16"/>
              <w:lang w:val="de-DE"/>
            </w:rPr>
            <w:t>Fehler! Kein Text mit angegebener Formatvorlage im Dokument.</w:t>
          </w:r>
          <w:r w:rsidRPr="00A42002">
            <w:rPr>
              <w:sz w:val="16"/>
              <w:szCs w:val="16"/>
            </w:rPr>
            <w:fldChar w:fldCharType="end"/>
          </w:r>
        </w:p>
      </w:tc>
    </w:tr>
    <w:tr w:rsidR="00D578F5" w:rsidRPr="00A42002" w14:paraId="1FC93B24" w14:textId="77777777" w:rsidTr="00C050CA">
      <w:trPr>
        <w:trHeight w:hRule="exact" w:val="238"/>
      </w:trPr>
      <w:tc>
        <w:tcPr>
          <w:tcW w:w="1236" w:type="dxa"/>
          <w:vAlign w:val="center"/>
        </w:tcPr>
        <w:p w14:paraId="2C18CB82" w14:textId="4BDC697C" w:rsidR="00D578F5" w:rsidRPr="00A42002" w:rsidRDefault="00D268F0" w:rsidP="00D578F5">
          <w:pPr>
            <w:spacing w:line="240" w:lineRule="auto"/>
            <w:rPr>
              <w:sz w:val="16"/>
              <w:szCs w:val="16"/>
            </w:rPr>
          </w:pPr>
          <w:r w:rsidRPr="00A42002">
            <w:rPr>
              <w:sz w:val="16"/>
              <w:szCs w:val="16"/>
            </w:rPr>
            <w:t>Datum</w:t>
          </w:r>
        </w:p>
      </w:tc>
      <w:tc>
        <w:tcPr>
          <w:tcW w:w="7836" w:type="dxa"/>
          <w:vAlign w:val="center"/>
        </w:tcPr>
        <w:p w14:paraId="4E43F2DF" w14:textId="7B2D63FC" w:rsidR="00D578F5" w:rsidRPr="00A42002" w:rsidRDefault="00E81338" w:rsidP="00D578F5">
          <w:pPr>
            <w:rPr>
              <w:sz w:val="16"/>
              <w:szCs w:val="16"/>
            </w:rPr>
          </w:pPr>
          <w:r w:rsidRPr="00A42002">
            <w:rPr>
              <w:sz w:val="16"/>
              <w:szCs w:val="16"/>
            </w:rPr>
            <w:fldChar w:fldCharType="begin"/>
          </w:r>
          <w:r w:rsidRPr="00A42002">
            <w:rPr>
              <w:sz w:val="16"/>
              <w:szCs w:val="16"/>
            </w:rPr>
            <w:instrText xml:space="preserve"> STYLEREF  "StyleRef Datum" \l  \* MERGEFORMAT </w:instrText>
          </w:r>
          <w:r w:rsidRPr="00A42002">
            <w:rPr>
              <w:sz w:val="16"/>
              <w:szCs w:val="16"/>
            </w:rPr>
            <w:fldChar w:fldCharType="separate"/>
          </w:r>
          <w:r w:rsidR="00115D70">
            <w:rPr>
              <w:b/>
              <w:bCs/>
              <w:noProof/>
              <w:sz w:val="16"/>
              <w:szCs w:val="16"/>
              <w:lang w:val="de-DE"/>
            </w:rPr>
            <w:t>Fehler! Kein Text mit angegebener Formatvorlage im Dokument.</w:t>
          </w:r>
          <w:r w:rsidRPr="00A42002">
            <w:rPr>
              <w:sz w:val="16"/>
              <w:szCs w:val="16"/>
            </w:rPr>
            <w:fldChar w:fldCharType="end"/>
          </w:r>
        </w:p>
      </w:tc>
    </w:tr>
    <w:tr w:rsidR="00D578F5" w:rsidRPr="00A42002" w14:paraId="1446D71D" w14:textId="77777777" w:rsidTr="00C050CA">
      <w:trPr>
        <w:trHeight w:hRule="exact" w:val="238"/>
      </w:trPr>
      <w:tc>
        <w:tcPr>
          <w:tcW w:w="1236" w:type="dxa"/>
          <w:vAlign w:val="center"/>
        </w:tcPr>
        <w:p w14:paraId="05EE9DA9" w14:textId="170EB07C" w:rsidR="00D578F5" w:rsidRPr="00A42002" w:rsidRDefault="00D268F0" w:rsidP="00D578F5">
          <w:pPr>
            <w:spacing w:line="240" w:lineRule="auto"/>
            <w:rPr>
              <w:sz w:val="16"/>
              <w:szCs w:val="16"/>
            </w:rPr>
          </w:pPr>
          <w:r w:rsidRPr="00A42002">
            <w:rPr>
              <w:sz w:val="16"/>
              <w:szCs w:val="16"/>
            </w:rPr>
            <w:t>Seite</w:t>
          </w:r>
        </w:p>
      </w:tc>
      <w:tc>
        <w:tcPr>
          <w:tcW w:w="7836" w:type="dxa"/>
          <w:vAlign w:val="center"/>
        </w:tcPr>
        <w:p w14:paraId="2E231E1C" w14:textId="74C8C0C9" w:rsidR="00D578F5" w:rsidRPr="00A42002" w:rsidRDefault="00D268F0" w:rsidP="00D578F5">
          <w:pPr>
            <w:rPr>
              <w:sz w:val="16"/>
              <w:szCs w:val="16"/>
            </w:rPr>
          </w:pPr>
          <w:r w:rsidRPr="00A42002">
            <w:rPr>
              <w:sz w:val="16"/>
              <w:szCs w:val="16"/>
            </w:rPr>
            <w:fldChar w:fldCharType="begin"/>
          </w:r>
          <w:r w:rsidRPr="00A42002">
            <w:rPr>
              <w:sz w:val="16"/>
              <w:szCs w:val="16"/>
            </w:rPr>
            <w:instrText xml:space="preserve"> PAGE  \* Arabic  \* MERGEFORMAT </w:instrText>
          </w:r>
          <w:r w:rsidRPr="00A42002">
            <w:rPr>
              <w:sz w:val="16"/>
              <w:szCs w:val="16"/>
            </w:rPr>
            <w:fldChar w:fldCharType="separate"/>
          </w:r>
          <w:r w:rsidRPr="00A42002">
            <w:rPr>
              <w:noProof/>
              <w:sz w:val="16"/>
              <w:szCs w:val="16"/>
            </w:rPr>
            <w:t>1</w:t>
          </w:r>
          <w:r w:rsidRPr="00A42002">
            <w:rPr>
              <w:sz w:val="16"/>
              <w:szCs w:val="16"/>
            </w:rPr>
            <w:fldChar w:fldCharType="end"/>
          </w:r>
          <w:r w:rsidRPr="00A42002">
            <w:rPr>
              <w:sz w:val="16"/>
              <w:szCs w:val="16"/>
            </w:rPr>
            <w:t>/</w:t>
          </w:r>
          <w:r w:rsidRPr="00A42002">
            <w:rPr>
              <w:sz w:val="16"/>
              <w:szCs w:val="16"/>
            </w:rPr>
            <w:fldChar w:fldCharType="begin"/>
          </w:r>
          <w:r w:rsidRPr="00A42002">
            <w:rPr>
              <w:sz w:val="16"/>
              <w:szCs w:val="16"/>
            </w:rPr>
            <w:instrText xml:space="preserve"> NUMPAGES  \* Arabic  \* MERGEFORMAT </w:instrText>
          </w:r>
          <w:r w:rsidRPr="00A42002">
            <w:rPr>
              <w:sz w:val="16"/>
              <w:szCs w:val="16"/>
            </w:rPr>
            <w:fldChar w:fldCharType="separate"/>
          </w:r>
          <w:r w:rsidRPr="00A42002">
            <w:rPr>
              <w:noProof/>
              <w:sz w:val="16"/>
              <w:szCs w:val="16"/>
            </w:rPr>
            <w:t>2</w:t>
          </w:r>
          <w:r w:rsidRPr="00A42002">
            <w:rPr>
              <w:sz w:val="16"/>
              <w:szCs w:val="16"/>
            </w:rPr>
            <w:fldChar w:fldCharType="end"/>
          </w:r>
        </w:p>
      </w:tc>
    </w:tr>
  </w:tbl>
  <w:p w14:paraId="4C9FBA53" w14:textId="77777777" w:rsidR="00D578F5" w:rsidRDefault="00D578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7176" w14:textId="734D62A6" w:rsidR="00375EE8" w:rsidRDefault="001F403B" w:rsidP="00D1126B">
    <w:pPr>
      <w:pStyle w:val="Kopfzeile"/>
      <w:spacing w:after="2142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ACE7C87" wp14:editId="47C080C7">
              <wp:simplePos x="0" y="0"/>
              <wp:positionH relativeFrom="page">
                <wp:posOffset>1681480</wp:posOffset>
              </wp:positionH>
              <wp:positionV relativeFrom="page">
                <wp:posOffset>1029970</wp:posOffset>
              </wp:positionV>
              <wp:extent cx="2303280" cy="143640"/>
              <wp:effectExtent l="0" t="0" r="1905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280" cy="143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3202E" w14:textId="123AA12A" w:rsidR="001F403B" w:rsidRPr="003F0945" w:rsidRDefault="004D62F8" w:rsidP="001F403B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Bauverwaltung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E7C8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32.4pt;margin-top:81.1pt;width:181.35pt;height:11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" filled="f" stroked="f" strokeweight=".5pt">
              <v:textbox inset="0,0,0,0">
                <w:txbxContent>
                  <w:p w14:paraId="6E03202E" w14:textId="123AA12A" w:rsidR="001F403B" w:rsidRPr="003F0945" w:rsidRDefault="004D62F8" w:rsidP="001F403B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Bauverwaltung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75EE8">
      <w:rPr>
        <w:noProof/>
      </w:rPr>
      <w:drawing>
        <wp:anchor distT="0" distB="0" distL="0" distR="0" simplePos="0" relativeHeight="251658240" behindDoc="0" locked="1" layoutInCell="1" allowOverlap="1" wp14:anchorId="67AAC952" wp14:editId="1DFA4A80">
          <wp:simplePos x="0" y="0"/>
          <wp:positionH relativeFrom="page">
            <wp:posOffset>864235</wp:posOffset>
          </wp:positionH>
          <wp:positionV relativeFrom="page">
            <wp:posOffset>323850</wp:posOffset>
          </wp:positionV>
          <wp:extent cx="2206080" cy="74628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080" cy="74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BC4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5A8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EE7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84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E09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C3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5C2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20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BC5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82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103A"/>
    <w:multiLevelType w:val="hybridMultilevel"/>
    <w:tmpl w:val="48462A4C"/>
    <w:lvl w:ilvl="0" w:tplc="84985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210BC"/>
    <w:multiLevelType w:val="multilevel"/>
    <w:tmpl w:val="2528F244"/>
    <w:numStyleLink w:val="AufzaehlungStandard"/>
  </w:abstractNum>
  <w:abstractNum w:abstractNumId="12" w15:restartNumberingAfterBreak="0">
    <w:nsid w:val="1BFA7AB3"/>
    <w:multiLevelType w:val="multilevel"/>
    <w:tmpl w:val="2528F244"/>
    <w:styleLink w:val="AufzaehlungStandard"/>
    <w:lvl w:ilvl="0">
      <w:start w:val="1"/>
      <w:numFmt w:val="bullet"/>
      <w:pStyle w:val="Aufzhlungszeichen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hanging="227"/>
      </w:pPr>
      <w:rPr>
        <w:rFonts w:hint="default"/>
      </w:rPr>
    </w:lvl>
  </w:abstractNum>
  <w:abstractNum w:abstractNumId="13" w15:restartNumberingAfterBreak="0">
    <w:nsid w:val="315F35AB"/>
    <w:multiLevelType w:val="multilevel"/>
    <w:tmpl w:val="2528F244"/>
    <w:numStyleLink w:val="AufzaehlungStandard"/>
  </w:abstractNum>
  <w:abstractNum w:abstractNumId="14" w15:restartNumberingAfterBreak="0">
    <w:nsid w:val="38B52CF7"/>
    <w:multiLevelType w:val="hybridMultilevel"/>
    <w:tmpl w:val="61544420"/>
    <w:lvl w:ilvl="0" w:tplc="84985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810E4"/>
    <w:multiLevelType w:val="hybridMultilevel"/>
    <w:tmpl w:val="40D0E224"/>
    <w:lvl w:ilvl="0" w:tplc="849853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164DC"/>
    <w:multiLevelType w:val="multilevel"/>
    <w:tmpl w:val="2528F244"/>
    <w:numStyleLink w:val="AufzaehlungStandard"/>
  </w:abstractNum>
  <w:abstractNum w:abstractNumId="17" w15:restartNumberingAfterBreak="0">
    <w:nsid w:val="6B514E47"/>
    <w:multiLevelType w:val="hybridMultilevel"/>
    <w:tmpl w:val="0D9C5FA8"/>
    <w:lvl w:ilvl="0" w:tplc="F1C0E2A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1257F"/>
    <w:multiLevelType w:val="multilevel"/>
    <w:tmpl w:val="2528F244"/>
    <w:numStyleLink w:val="AufzaehlungStandard"/>
  </w:abstractNum>
  <w:abstractNum w:abstractNumId="19" w15:restartNumberingAfterBreak="0">
    <w:nsid w:val="7DEB7A0C"/>
    <w:multiLevelType w:val="multilevel"/>
    <w:tmpl w:val="5BC64C38"/>
    <w:styleLink w:val="AufzaehlungKleinschrift"/>
    <w:lvl w:ilvl="0">
      <w:start w:val="1"/>
      <w:numFmt w:val="bullet"/>
      <w:pStyle w:val="Aufzhlungszeichen2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hanging="22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3"/>
  </w:num>
  <w:num w:numId="14">
    <w:abstractNumId w:val="11"/>
  </w:num>
  <w:num w:numId="15">
    <w:abstractNumId w:val="16"/>
  </w:num>
  <w:num w:numId="16">
    <w:abstractNumId w:val="19"/>
  </w:num>
  <w:num w:numId="17">
    <w:abstractNumId w:val="17"/>
  </w:num>
  <w:num w:numId="18">
    <w:abstractNumId w:val="14"/>
  </w:num>
  <w:num w:numId="19">
    <w:abstractNumId w:val="1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42"/>
    <w:rsid w:val="00003BB2"/>
    <w:rsid w:val="00007356"/>
    <w:rsid w:val="00010FEF"/>
    <w:rsid w:val="00023138"/>
    <w:rsid w:val="00024244"/>
    <w:rsid w:val="00024D68"/>
    <w:rsid w:val="00032ABF"/>
    <w:rsid w:val="000671B7"/>
    <w:rsid w:val="00072320"/>
    <w:rsid w:val="00093F14"/>
    <w:rsid w:val="00095C1F"/>
    <w:rsid w:val="000960E8"/>
    <w:rsid w:val="000A488B"/>
    <w:rsid w:val="000A4E79"/>
    <w:rsid w:val="000D5A4C"/>
    <w:rsid w:val="00115D70"/>
    <w:rsid w:val="0011781E"/>
    <w:rsid w:val="00145551"/>
    <w:rsid w:val="00150AAB"/>
    <w:rsid w:val="001677F5"/>
    <w:rsid w:val="00187111"/>
    <w:rsid w:val="00190B1F"/>
    <w:rsid w:val="001B183D"/>
    <w:rsid w:val="001F403B"/>
    <w:rsid w:val="002211EC"/>
    <w:rsid w:val="00231DAB"/>
    <w:rsid w:val="00247FFE"/>
    <w:rsid w:val="002516D7"/>
    <w:rsid w:val="002535E5"/>
    <w:rsid w:val="002702BA"/>
    <w:rsid w:val="00274636"/>
    <w:rsid w:val="00276284"/>
    <w:rsid w:val="00291B2C"/>
    <w:rsid w:val="00292EB5"/>
    <w:rsid w:val="002A7322"/>
    <w:rsid w:val="002B38AD"/>
    <w:rsid w:val="002E6E73"/>
    <w:rsid w:val="00315240"/>
    <w:rsid w:val="00315A31"/>
    <w:rsid w:val="0034076F"/>
    <w:rsid w:val="003468BC"/>
    <w:rsid w:val="003552F4"/>
    <w:rsid w:val="00370E44"/>
    <w:rsid w:val="00375EE8"/>
    <w:rsid w:val="00381749"/>
    <w:rsid w:val="00383A37"/>
    <w:rsid w:val="003948EE"/>
    <w:rsid w:val="003A0BD8"/>
    <w:rsid w:val="003B0551"/>
    <w:rsid w:val="003B6531"/>
    <w:rsid w:val="003C08E6"/>
    <w:rsid w:val="003D13B9"/>
    <w:rsid w:val="003D7083"/>
    <w:rsid w:val="003F156A"/>
    <w:rsid w:val="0040035E"/>
    <w:rsid w:val="00406ED5"/>
    <w:rsid w:val="00434EE7"/>
    <w:rsid w:val="00456459"/>
    <w:rsid w:val="00457E97"/>
    <w:rsid w:val="00464489"/>
    <w:rsid w:val="0048237D"/>
    <w:rsid w:val="00486F02"/>
    <w:rsid w:val="00497E2E"/>
    <w:rsid w:val="004A1AD1"/>
    <w:rsid w:val="004A237F"/>
    <w:rsid w:val="004B00FD"/>
    <w:rsid w:val="004D62F8"/>
    <w:rsid w:val="004F3091"/>
    <w:rsid w:val="0052235D"/>
    <w:rsid w:val="00523A47"/>
    <w:rsid w:val="0053435D"/>
    <w:rsid w:val="00550776"/>
    <w:rsid w:val="0056030B"/>
    <w:rsid w:val="005610C9"/>
    <w:rsid w:val="005623D3"/>
    <w:rsid w:val="005677F8"/>
    <w:rsid w:val="0057122F"/>
    <w:rsid w:val="00584F33"/>
    <w:rsid w:val="00585EB7"/>
    <w:rsid w:val="00593804"/>
    <w:rsid w:val="0059566C"/>
    <w:rsid w:val="005E5520"/>
    <w:rsid w:val="005F14B5"/>
    <w:rsid w:val="006038B1"/>
    <w:rsid w:val="00607BC4"/>
    <w:rsid w:val="00612DE0"/>
    <w:rsid w:val="0062597B"/>
    <w:rsid w:val="006856D4"/>
    <w:rsid w:val="00685BB2"/>
    <w:rsid w:val="00695C99"/>
    <w:rsid w:val="006D4E2C"/>
    <w:rsid w:val="006D6943"/>
    <w:rsid w:val="006E6435"/>
    <w:rsid w:val="00700D3F"/>
    <w:rsid w:val="00704462"/>
    <w:rsid w:val="0072734A"/>
    <w:rsid w:val="007A610A"/>
    <w:rsid w:val="007B0740"/>
    <w:rsid w:val="007C131D"/>
    <w:rsid w:val="007C39D4"/>
    <w:rsid w:val="007C4FD3"/>
    <w:rsid w:val="007C6A03"/>
    <w:rsid w:val="00814EDA"/>
    <w:rsid w:val="008263C0"/>
    <w:rsid w:val="008341C6"/>
    <w:rsid w:val="008403BF"/>
    <w:rsid w:val="008462D5"/>
    <w:rsid w:val="00867B1E"/>
    <w:rsid w:val="0087674B"/>
    <w:rsid w:val="00884C39"/>
    <w:rsid w:val="00884E7F"/>
    <w:rsid w:val="00887B7A"/>
    <w:rsid w:val="008B3A36"/>
    <w:rsid w:val="008B42F7"/>
    <w:rsid w:val="008E58DC"/>
    <w:rsid w:val="008F52FA"/>
    <w:rsid w:val="00901EB3"/>
    <w:rsid w:val="009208B1"/>
    <w:rsid w:val="00936EB8"/>
    <w:rsid w:val="009418FD"/>
    <w:rsid w:val="00952F32"/>
    <w:rsid w:val="00955D83"/>
    <w:rsid w:val="00975166"/>
    <w:rsid w:val="00986D8F"/>
    <w:rsid w:val="00993A5E"/>
    <w:rsid w:val="009A536D"/>
    <w:rsid w:val="009A77CF"/>
    <w:rsid w:val="009B50B8"/>
    <w:rsid w:val="009C0A14"/>
    <w:rsid w:val="009C50BF"/>
    <w:rsid w:val="009D1745"/>
    <w:rsid w:val="009D771D"/>
    <w:rsid w:val="009F069E"/>
    <w:rsid w:val="009F30D2"/>
    <w:rsid w:val="00A07142"/>
    <w:rsid w:val="00A12C13"/>
    <w:rsid w:val="00A267C2"/>
    <w:rsid w:val="00A42002"/>
    <w:rsid w:val="00A530F0"/>
    <w:rsid w:val="00A61886"/>
    <w:rsid w:val="00A65D37"/>
    <w:rsid w:val="00A74840"/>
    <w:rsid w:val="00AD6562"/>
    <w:rsid w:val="00AE3114"/>
    <w:rsid w:val="00B0597F"/>
    <w:rsid w:val="00B101BE"/>
    <w:rsid w:val="00B16E6A"/>
    <w:rsid w:val="00B17C44"/>
    <w:rsid w:val="00B5168E"/>
    <w:rsid w:val="00B85843"/>
    <w:rsid w:val="00B95700"/>
    <w:rsid w:val="00BB1751"/>
    <w:rsid w:val="00BE1D0C"/>
    <w:rsid w:val="00C050CA"/>
    <w:rsid w:val="00C103F1"/>
    <w:rsid w:val="00C127CF"/>
    <w:rsid w:val="00C26AC5"/>
    <w:rsid w:val="00C30E59"/>
    <w:rsid w:val="00C41766"/>
    <w:rsid w:val="00C60980"/>
    <w:rsid w:val="00C6712F"/>
    <w:rsid w:val="00C73280"/>
    <w:rsid w:val="00C76C31"/>
    <w:rsid w:val="00CA1E76"/>
    <w:rsid w:val="00CB3F78"/>
    <w:rsid w:val="00CC20FC"/>
    <w:rsid w:val="00CE44BF"/>
    <w:rsid w:val="00D1126B"/>
    <w:rsid w:val="00D15116"/>
    <w:rsid w:val="00D21590"/>
    <w:rsid w:val="00D21AC5"/>
    <w:rsid w:val="00D268F0"/>
    <w:rsid w:val="00D40A5E"/>
    <w:rsid w:val="00D55D45"/>
    <w:rsid w:val="00D56E9D"/>
    <w:rsid w:val="00D578F5"/>
    <w:rsid w:val="00D83D57"/>
    <w:rsid w:val="00D94662"/>
    <w:rsid w:val="00D97CD9"/>
    <w:rsid w:val="00DC29AD"/>
    <w:rsid w:val="00DC3FFA"/>
    <w:rsid w:val="00E0028B"/>
    <w:rsid w:val="00E252DD"/>
    <w:rsid w:val="00E26A4D"/>
    <w:rsid w:val="00E33E63"/>
    <w:rsid w:val="00E81338"/>
    <w:rsid w:val="00E81D7B"/>
    <w:rsid w:val="00E85DB7"/>
    <w:rsid w:val="00E91D6A"/>
    <w:rsid w:val="00EA76FA"/>
    <w:rsid w:val="00EC723E"/>
    <w:rsid w:val="00ED2235"/>
    <w:rsid w:val="00F238F2"/>
    <w:rsid w:val="00F273A9"/>
    <w:rsid w:val="00F56291"/>
    <w:rsid w:val="00F60E9B"/>
    <w:rsid w:val="00F9555B"/>
    <w:rsid w:val="00F97190"/>
    <w:rsid w:val="00F977B6"/>
    <w:rsid w:val="00FC08BF"/>
    <w:rsid w:val="00FC70DC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AF46DD"/>
  <w15:chartTrackingRefBased/>
  <w15:docId w15:val="{EE1FC62A-B4B6-4E61-868B-3376AEAE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035E"/>
    <w:pPr>
      <w:spacing w:line="27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116"/>
    <w:pPr>
      <w:spacing w:line="240" w:lineRule="auto"/>
    </w:pPr>
    <w:rPr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116"/>
    <w:rPr>
      <w:sz w:val="14"/>
      <w:szCs w:val="14"/>
    </w:rPr>
  </w:style>
  <w:style w:type="paragraph" w:styleId="Fuzeile">
    <w:name w:val="footer"/>
    <w:basedOn w:val="Kopfzeile"/>
    <w:link w:val="FuzeileZchn"/>
    <w:uiPriority w:val="99"/>
    <w:unhideWhenUsed/>
    <w:rsid w:val="00CB3F78"/>
    <w:pPr>
      <w:spacing w:line="298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F78"/>
    <w:rPr>
      <w:sz w:val="14"/>
      <w:szCs w:val="14"/>
    </w:rPr>
  </w:style>
  <w:style w:type="table" w:styleId="Tabellenraster">
    <w:name w:val="Table Grid"/>
    <w:basedOn w:val="NormaleTabelle"/>
    <w:uiPriority w:val="39"/>
    <w:rsid w:val="0086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0D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30E59"/>
    <w:pPr>
      <w:spacing w:line="269" w:lineRule="auto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C30E59"/>
    <w:rPr>
      <w:b/>
      <w:bCs/>
      <w:sz w:val="28"/>
      <w:szCs w:val="28"/>
    </w:rPr>
  </w:style>
  <w:style w:type="paragraph" w:customStyle="1" w:styleId="Adresse">
    <w:name w:val="Adresse"/>
    <w:basedOn w:val="Standard"/>
    <w:qFormat/>
    <w:rsid w:val="00C30E59"/>
    <w:pPr>
      <w:spacing w:line="269" w:lineRule="auto"/>
    </w:pPr>
    <w:rPr>
      <w:sz w:val="20"/>
      <w:szCs w:val="20"/>
    </w:rPr>
  </w:style>
  <w:style w:type="paragraph" w:customStyle="1" w:styleId="Absender">
    <w:name w:val="Absender"/>
    <w:basedOn w:val="Standard"/>
    <w:qFormat/>
    <w:rsid w:val="00C30E59"/>
    <w:rPr>
      <w:sz w:val="12"/>
      <w:szCs w:val="12"/>
    </w:rPr>
  </w:style>
  <w:style w:type="paragraph" w:customStyle="1" w:styleId="Kleinschrift">
    <w:name w:val="Kleinschrift"/>
    <w:basedOn w:val="Standard"/>
    <w:qFormat/>
    <w:rsid w:val="00072320"/>
    <w:rPr>
      <w:sz w:val="18"/>
      <w:szCs w:val="18"/>
    </w:rPr>
  </w:style>
  <w:style w:type="numbering" w:customStyle="1" w:styleId="AufzaehlungStandard">
    <w:name w:val="Aufzaehlung Standard"/>
    <w:uiPriority w:val="99"/>
    <w:rsid w:val="00A74840"/>
    <w:pPr>
      <w:numPr>
        <w:numId w:val="11"/>
      </w:numPr>
    </w:pPr>
  </w:style>
  <w:style w:type="numbering" w:customStyle="1" w:styleId="AufzaehlungKleinschrift">
    <w:name w:val="Aufzaehlung Kleinschrift"/>
    <w:uiPriority w:val="99"/>
    <w:rsid w:val="004A1AD1"/>
    <w:pPr>
      <w:numPr>
        <w:numId w:val="16"/>
      </w:numPr>
    </w:pPr>
  </w:style>
  <w:style w:type="paragraph" w:styleId="Aufzhlungszeichen">
    <w:name w:val="List Bullet"/>
    <w:basedOn w:val="Standard"/>
    <w:uiPriority w:val="99"/>
    <w:unhideWhenUsed/>
    <w:rsid w:val="00A74840"/>
    <w:pPr>
      <w:numPr>
        <w:numId w:val="15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4A1AD1"/>
    <w:pPr>
      <w:numPr>
        <w:numId w:val="16"/>
      </w:numPr>
      <w:contextualSpacing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6E6435"/>
    <w:rPr>
      <w:color w:val="808080"/>
    </w:rPr>
  </w:style>
  <w:style w:type="paragraph" w:customStyle="1" w:styleId="StyleRefGeschaefts-Nr">
    <w:name w:val="StyleRef Geschaefts-Nr"/>
    <w:basedOn w:val="Standard"/>
    <w:qFormat/>
    <w:rsid w:val="000A4E79"/>
    <w:rPr>
      <w:sz w:val="18"/>
      <w:szCs w:val="18"/>
    </w:rPr>
  </w:style>
  <w:style w:type="paragraph" w:customStyle="1" w:styleId="StyleRefKontakt">
    <w:name w:val="StyleRef Kontakt"/>
    <w:basedOn w:val="Standard"/>
    <w:qFormat/>
    <w:rsid w:val="000A4E79"/>
    <w:rPr>
      <w:sz w:val="18"/>
      <w:szCs w:val="18"/>
    </w:rPr>
  </w:style>
  <w:style w:type="paragraph" w:customStyle="1" w:styleId="StyleRefDatum">
    <w:name w:val="StyleRef Datum"/>
    <w:basedOn w:val="Standard"/>
    <w:qFormat/>
    <w:rsid w:val="00292EB5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30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3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Bürgi</dc:creator>
  <cp:keywords/>
  <dc:description/>
  <cp:lastModifiedBy>Florian Habegger</cp:lastModifiedBy>
  <cp:revision>2</cp:revision>
  <cp:lastPrinted>2023-02-06T15:34:00Z</cp:lastPrinted>
  <dcterms:created xsi:type="dcterms:W3CDTF">2023-02-06T15:38:00Z</dcterms:created>
  <dcterms:modified xsi:type="dcterms:W3CDTF">2023-02-06T15:38:00Z</dcterms:modified>
</cp:coreProperties>
</file>